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Cs w:val="21"/>
        </w:rPr>
      </w:pPr>
      <w:r>
        <w:rPr>
          <w:rFonts w:hint="eastAsia" w:ascii="华文细黑" w:hAnsi="华文细黑" w:eastAsia="华文细黑"/>
          <w:b/>
          <w:sz w:val="28"/>
          <w:szCs w:val="28"/>
        </w:rPr>
        <w:t>收费标准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91"/>
        <w:gridCol w:w="1252"/>
        <w:gridCol w:w="114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6" w:type="dxa"/>
            <w:gridSpan w:val="2"/>
            <w:shd w:val="clear" w:color="auto" w:fill="D9D9D9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仪器名称：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                             </w:t>
            </w:r>
          </w:p>
        </w:tc>
        <w:tc>
          <w:tcPr>
            <w:tcW w:w="2400" w:type="dxa"/>
            <w:gridSpan w:val="2"/>
            <w:shd w:val="clear" w:color="auto" w:fill="D9D9D9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仪器编号：   </w:t>
            </w:r>
          </w:p>
        </w:tc>
        <w:tc>
          <w:tcPr>
            <w:tcW w:w="1996" w:type="dxa"/>
            <w:shd w:val="clear" w:color="auto" w:fill="D9D9D9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shd w:val="clear" w:color="auto" w:fill="D9D9D9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（一）用户分类描述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用户分类</w:t>
            </w:r>
          </w:p>
        </w:tc>
        <w:tc>
          <w:tcPr>
            <w:tcW w:w="6287" w:type="dxa"/>
            <w:gridSpan w:val="4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用户范围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VIP课题组</w:t>
            </w:r>
          </w:p>
        </w:tc>
        <w:tc>
          <w:tcPr>
            <w:tcW w:w="628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部门内课题组</w:t>
            </w:r>
          </w:p>
        </w:tc>
        <w:tc>
          <w:tcPr>
            <w:tcW w:w="628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学院内课题组</w:t>
            </w:r>
          </w:p>
        </w:tc>
        <w:tc>
          <w:tcPr>
            <w:tcW w:w="628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校内课题组</w:t>
            </w:r>
          </w:p>
        </w:tc>
        <w:tc>
          <w:tcPr>
            <w:tcW w:w="628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校外课题组/用户</w:t>
            </w:r>
          </w:p>
        </w:tc>
        <w:tc>
          <w:tcPr>
            <w:tcW w:w="628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shd w:val="clear" w:color="auto" w:fill="D9D9D9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（二）仪器收费规则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用户分类</w:t>
            </w:r>
          </w:p>
        </w:tc>
        <w:tc>
          <w:tcPr>
            <w:tcW w:w="3143" w:type="dxa"/>
            <w:gridSpan w:val="2"/>
            <w:shd w:val="clear" w:color="auto" w:fill="D9D9D9"/>
            <w:noWrap w:val="0"/>
            <w:vAlign w:val="top"/>
          </w:tcPr>
          <w:p>
            <w:pPr>
              <w:ind w:left="36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自测收费（使用收费）</w:t>
            </w:r>
          </w:p>
        </w:tc>
        <w:tc>
          <w:tcPr>
            <w:tcW w:w="3144" w:type="dxa"/>
            <w:gridSpan w:val="2"/>
            <w:shd w:val="clear" w:color="auto" w:fill="D9D9D9"/>
            <w:noWrap w:val="0"/>
            <w:vAlign w:val="top"/>
          </w:tcPr>
          <w:p>
            <w:pPr>
              <w:ind w:left="36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代测收费（送样收费）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VIP课题组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（购置该仪器课题组及相关课题组）</w:t>
            </w:r>
          </w:p>
        </w:tc>
        <w:tc>
          <w:tcPr>
            <w:tcW w:w="3143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4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部门内课题组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（系、所、中心、实验室课题组）</w:t>
            </w:r>
          </w:p>
        </w:tc>
        <w:tc>
          <w:tcPr>
            <w:tcW w:w="3143" w:type="dxa"/>
            <w:gridSpan w:val="2"/>
            <w:noWrap w:val="0"/>
            <w:vAlign w:val="top"/>
          </w:tcPr>
          <w:p>
            <w:pPr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44" w:type="dxa"/>
            <w:gridSpan w:val="2"/>
            <w:noWrap w:val="0"/>
            <w:vAlign w:val="top"/>
          </w:tcPr>
          <w:p>
            <w:pPr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学院内课题组</w:t>
            </w:r>
          </w:p>
        </w:tc>
        <w:tc>
          <w:tcPr>
            <w:tcW w:w="3143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4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校内课题组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校外课题组/用户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（三）仪器收费备注（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其他要求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Cs w:val="21"/>
        </w:rPr>
      </w:pPr>
      <w:bookmarkStart w:id="0" w:name="_GoBack"/>
      <w:bookmarkEnd w:id="0"/>
      <w:r>
        <w:rPr>
          <w:rFonts w:hint="eastAsia" w:ascii="华文细黑" w:hAnsi="华文细黑" w:eastAsia="华文细黑"/>
          <w:b/>
          <w:sz w:val="28"/>
          <w:szCs w:val="28"/>
        </w:rPr>
        <w:t>单位审批意见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096" w:firstLineChars="17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单位负责人（签章）：</w:t>
            </w:r>
          </w:p>
          <w:p>
            <w:pPr>
              <w:ind w:firstLine="4337" w:firstLineChars="18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NjE1OGUzY2Q1MzI2MmViMTQ4NDFjMzAyY2RhNDkifQ=="/>
  </w:docVars>
  <w:rsids>
    <w:rsidRoot w:val="70772214"/>
    <w:rsid w:val="43D4433C"/>
    <w:rsid w:val="7077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2024-01-29T03:33:00Z</dcterms:created>
  <dc:creator>董艳梅₂₀₁₆™</dc:creator>
  <cp:lastModifiedBy>董艳梅₂₀₁₆™</cp:lastModifiedBy>
  <dcterms:modified xsi:type="dcterms:W3CDTF">2024-01-29T03:41:46Z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BD3F34CC50204BC0BC730023BDF4DEED_11</vt:lpwstr>
  </property>
</Properties>
</file>